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EECE1" w:themeColor="background2"/>
  <w:body>
    <w:p w:rsidR="006E5E6B" w:rsidRPr="001A27AB" w:rsidRDefault="00E050C0" w:rsidP="006E5E6B">
      <w:pPr>
        <w:spacing w:line="36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1A27AB">
        <w:rPr>
          <w:rFonts w:ascii="Arial Unicode MS" w:eastAsia="Arial Unicode MS" w:hAnsi="Arial Unicode MS" w:cs="Arial Unicode MS"/>
          <w:b/>
          <w:noProof/>
          <w:sz w:val="24"/>
          <w:szCs w:val="24"/>
          <w:lang w:eastAsia="tr-TR"/>
        </w:rPr>
        <w:drawing>
          <wp:inline distT="0" distB="0" distL="0" distR="0">
            <wp:extent cx="4957846" cy="1090162"/>
            <wp:effectExtent l="171450" t="171450" r="376555" b="358140"/>
            <wp:docPr id="1" name="Resim 1" descr="F:\didem foto\okul\DSC00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idem foto\okul\DSC007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235" cy="10906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E5E6B" w:rsidRPr="001A27AB" w:rsidRDefault="006E5E6B" w:rsidP="0098393B">
      <w:pPr>
        <w:spacing w:line="36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1A27AB">
        <w:rPr>
          <w:rFonts w:ascii="Arial Unicode MS" w:eastAsia="Arial Unicode MS" w:hAnsi="Arial Unicode MS" w:cs="Arial Unicode MS"/>
          <w:b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KONAK MİMAR SİNAN </w:t>
      </w:r>
      <w:r w:rsidRPr="001A27AB">
        <w:rPr>
          <w:rFonts w:ascii="Arial Unicode MS" w:eastAsia="Arial Unicode MS" w:hAnsi="Arial Unicode MS" w:cs="Arial Unicode MS"/>
          <w:b/>
          <w:bCs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İLKOKULU TARİHÇESİ</w:t>
      </w:r>
    </w:p>
    <w:p w:rsidR="006E5E6B" w:rsidRPr="001A27AB" w:rsidRDefault="006E5E6B" w:rsidP="009A296A">
      <w:pPr>
        <w:spacing w:after="60" w:line="240" w:lineRule="auto"/>
        <w:jc w:val="both"/>
        <w:outlineLvl w:val="1"/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1A27AB">
        <w:rPr>
          <w:rFonts w:ascii="Arial Unicode MS" w:eastAsia="Arial Unicode MS" w:hAnsi="Arial Unicode MS" w:cs="Arial Unicode MS"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ab/>
      </w:r>
      <w:r w:rsidRPr="001A27AB">
        <w:rPr>
          <w:rFonts w:ascii="Arial Unicode MS" w:eastAsia="Arial Unicode MS" w:hAnsi="Arial Unicode MS" w:cs="Arial Unicode MS"/>
          <w:sz w:val="28"/>
          <w:szCs w:val="28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     </w:t>
      </w:r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Okulumuz 1946 yılında İbrahim </w:t>
      </w:r>
      <w:proofErr w:type="spellStart"/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TANYALÇIN’a</w:t>
      </w:r>
      <w:proofErr w:type="spellEnd"/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ait bina </w:t>
      </w:r>
      <w:proofErr w:type="gramStart"/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kiralanarak  Şehit</w:t>
      </w:r>
      <w:proofErr w:type="gramEnd"/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Fazlı Bey İlkokulunun şubesi olarak açılmıştır. </w:t>
      </w:r>
      <w:proofErr w:type="gramStart"/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Okul  binası</w:t>
      </w:r>
      <w:proofErr w:type="gramEnd"/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 olarak  kiralanan yer  Fransızlardan kalma “Yedi Kızlar” adıyla anılan eski bir binadır.</w:t>
      </w:r>
      <w:bookmarkStart w:id="0" w:name="_GoBack"/>
      <w:bookmarkEnd w:id="0"/>
    </w:p>
    <w:p w:rsidR="006E5E6B" w:rsidRPr="001A27AB" w:rsidRDefault="006E5E6B" w:rsidP="009A296A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ab/>
        <w:t xml:space="preserve">     </w:t>
      </w:r>
      <w:proofErr w:type="gramStart"/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Okula  1947</w:t>
      </w:r>
      <w:proofErr w:type="gramEnd"/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yılında “Zeytinlik İlkokulu”  adı verilmiştir. </w:t>
      </w:r>
      <w:proofErr w:type="gramStart"/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Aynı  tarihte</w:t>
      </w:r>
      <w:proofErr w:type="gramEnd"/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okul müdürlüğüne  Fuat  ÇÖZÜM  getirilmiştir. </w:t>
      </w:r>
    </w:p>
    <w:p w:rsidR="006E5E6B" w:rsidRPr="001A27AB" w:rsidRDefault="006E5E6B" w:rsidP="009A296A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ab/>
        <w:t xml:space="preserve">    Hala içerisinde eğitim-öğretim </w:t>
      </w:r>
      <w:proofErr w:type="gramStart"/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sürdürülen  ve</w:t>
      </w:r>
      <w:proofErr w:type="gramEnd"/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A blok olarak adlandırılan bina 1962 yılında yapılmaya başlanmış ve 1963 yılında bitirilmiştir.  25/09/</w:t>
      </w:r>
      <w:proofErr w:type="gramStart"/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1963  tarihinde</w:t>
      </w:r>
      <w:proofErr w:type="gramEnd"/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ise  yeni tamamlanan bina ile  “Mimar Sinan İlköğretim  Okulu” adıyla eğitim-öğretime başlanmıştır.</w:t>
      </w:r>
    </w:p>
    <w:p w:rsidR="006E5E6B" w:rsidRPr="001A27AB" w:rsidRDefault="006E5E6B" w:rsidP="009A296A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   1963 -1964 eğitim-</w:t>
      </w:r>
      <w:proofErr w:type="gramStart"/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öğretim  yılında</w:t>
      </w:r>
      <w:proofErr w:type="gramEnd"/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 okulda  tam  gün  eğitim – öğretim yapılmıştır. </w:t>
      </w:r>
      <w:proofErr w:type="gramStart"/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Ancak  Vasıf</w:t>
      </w:r>
      <w:proofErr w:type="gramEnd"/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Çınar  İlkokulu’ndan  öğrenci aktarılması  sonucu ikili öğretime geçilmiştir.</w:t>
      </w:r>
    </w:p>
    <w:p w:rsidR="006E5E6B" w:rsidRPr="001A27AB" w:rsidRDefault="006E5E6B" w:rsidP="009A296A">
      <w:pPr>
        <w:tabs>
          <w:tab w:val="left" w:pos="1220"/>
        </w:tabs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ab/>
        <w:t>1997-1998 eğitim-</w:t>
      </w:r>
      <w:proofErr w:type="gramStart"/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öğretim  yılında</w:t>
      </w:r>
      <w:proofErr w:type="gramEnd"/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sekiz yıllık eğitimin zorunlu olmasından sonra Mimar Sinan İlköğretim adını almıştır. Aynı sene okulumuza ek bina  (B blok) hizmete sokulmuştur. Binaların oturduğu toplam alan </w:t>
      </w:r>
      <w:smartTag w:uri="urn:schemas-microsoft-com:office:smarttags" w:element="metricconverter">
        <w:smartTagPr>
          <w:attr w:name="ProductID" w:val="2092 m2"/>
        </w:smartTagPr>
        <w:r w:rsidRPr="001A27AB">
          <w:rPr>
            <w:rFonts w:ascii="Arial Unicode MS" w:eastAsia="Arial Unicode MS" w:hAnsi="Arial Unicode MS" w:cs="Arial Unicode MS"/>
            <w:b/>
            <w:sz w:val="24"/>
            <w:szCs w:val="24"/>
            <w:lang w:eastAsia="tr-TR"/>
            <w14:shadow w14:blurRad="50800" w14:dist="38100" w14:dir="13500000" w14:sx="100000" w14:sy="100000" w14:kx="0" w14:ky="0" w14:algn="br">
              <w14:srgbClr w14:val="000000">
                <w14:alpha w14:val="60000"/>
              </w14:srgbClr>
            </w14:shadow>
          </w:rPr>
          <w:t>2092 m2</w:t>
        </w:r>
      </w:smartTag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, okul bahçesinin toplam alanı </w:t>
      </w:r>
      <w:smartTag w:uri="urn:schemas-microsoft-com:office:smarttags" w:element="metricconverter">
        <w:smartTagPr>
          <w:attr w:name="ProductID" w:val="2016 m2"/>
        </w:smartTagPr>
        <w:r w:rsidRPr="001A27AB">
          <w:rPr>
            <w:rFonts w:ascii="Arial Unicode MS" w:eastAsia="Arial Unicode MS" w:hAnsi="Arial Unicode MS" w:cs="Arial Unicode MS"/>
            <w:b/>
            <w:sz w:val="24"/>
            <w:szCs w:val="24"/>
            <w:lang w:eastAsia="tr-TR"/>
            <w14:shadow w14:blurRad="50800" w14:dist="38100" w14:dir="13500000" w14:sx="100000" w14:sy="100000" w14:kx="0" w14:ky="0" w14:algn="br">
              <w14:srgbClr w14:val="000000">
                <w14:alpha w14:val="60000"/>
              </w14:srgbClr>
            </w14:shadow>
          </w:rPr>
          <w:t>2016 m2</w:t>
        </w:r>
      </w:smartTag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, toplam alan </w:t>
      </w:r>
      <w:smartTag w:uri="urn:schemas-microsoft-com:office:smarttags" w:element="metricconverter">
        <w:smartTagPr>
          <w:attr w:name="ProductID" w:val="4108 m2"/>
        </w:smartTagPr>
        <w:r w:rsidRPr="001A27AB">
          <w:rPr>
            <w:rFonts w:ascii="Arial Unicode MS" w:eastAsia="Arial Unicode MS" w:hAnsi="Arial Unicode MS" w:cs="Arial Unicode MS"/>
            <w:b/>
            <w:sz w:val="24"/>
            <w:szCs w:val="24"/>
            <w:lang w:eastAsia="tr-TR"/>
            <w14:shadow w14:blurRad="50800" w14:dist="38100" w14:dir="13500000" w14:sx="100000" w14:sy="100000" w14:kx="0" w14:ky="0" w14:algn="br">
              <w14:srgbClr w14:val="000000">
                <w14:alpha w14:val="60000"/>
              </w14:srgbClr>
            </w14:shadow>
          </w:rPr>
          <w:t xml:space="preserve">4108 </w:t>
        </w:r>
        <w:proofErr w:type="gramStart"/>
        <w:r w:rsidRPr="001A27AB">
          <w:rPr>
            <w:rFonts w:ascii="Arial Unicode MS" w:eastAsia="Arial Unicode MS" w:hAnsi="Arial Unicode MS" w:cs="Arial Unicode MS"/>
            <w:b/>
            <w:sz w:val="24"/>
            <w:szCs w:val="24"/>
            <w:lang w:eastAsia="tr-TR"/>
            <w14:shadow w14:blurRad="50800" w14:dist="38100" w14:dir="13500000" w14:sx="100000" w14:sy="100000" w14:kx="0" w14:ky="0" w14:algn="br">
              <w14:srgbClr w14:val="000000">
                <w14:alpha w14:val="60000"/>
              </w14:srgbClr>
            </w14:shadow>
          </w:rPr>
          <w:t>m2</w:t>
        </w:r>
      </w:smartTag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 </w:t>
      </w:r>
      <w:proofErr w:type="spellStart"/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dir</w:t>
      </w:r>
      <w:proofErr w:type="spellEnd"/>
      <w:proofErr w:type="gramEnd"/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. Okulumuz halen A ve B blok olarak iki binada hizmet vermektedir.</w:t>
      </w:r>
    </w:p>
    <w:p w:rsidR="006E5E6B" w:rsidRPr="001A27AB" w:rsidRDefault="006E5E6B" w:rsidP="009A296A">
      <w:pPr>
        <w:tabs>
          <w:tab w:val="left" w:pos="1220"/>
        </w:tabs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ab/>
        <w:t xml:space="preserve">Okulumuz İzmir ili Konak ilçesi Zeytinlik semtinde yer almaktadır. Simav Kütahya, Balıkesir, </w:t>
      </w:r>
      <w:proofErr w:type="gramStart"/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Mardin ,Diyarbakır</w:t>
      </w:r>
      <w:proofErr w:type="gramEnd"/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bölgelerinden İzmir’e göç eden vatandaşlarımızın çoğunluğunu oluşturduğu bir bölgededir.</w:t>
      </w:r>
    </w:p>
    <w:p w:rsidR="006E5E6B" w:rsidRPr="001A27AB" w:rsidRDefault="006E5E6B" w:rsidP="009A296A">
      <w:pPr>
        <w:tabs>
          <w:tab w:val="left" w:pos="1220"/>
        </w:tabs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ab/>
        <w:t>2010/2011 eğitim öğretim yılı</w:t>
      </w:r>
      <w:r w:rsidR="00C11ED1"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hazırlık döneminde okulumuzun kaderi değişmiştir. Eğitim-öğretim şartları baştan sona yenilenmiş, güzelleştirilmiştir.</w:t>
      </w:r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 </w:t>
      </w:r>
      <w:proofErr w:type="gramStart"/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Hayırsever  Kilimc</w:t>
      </w:r>
      <w:r w:rsidR="00C11ED1"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i</w:t>
      </w:r>
      <w:proofErr w:type="gramEnd"/>
      <w:r w:rsidR="00C11ED1"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 ailesi tarafından</w:t>
      </w:r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yeni bir Okul Öncesi Birimi yapılmıştır. A Blok bodrum katta oluşturulan  birimde iki ana sınıfı dersliği, bir yemek salonu, bir revir, bir </w:t>
      </w:r>
      <w:proofErr w:type="gramStart"/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lastRenderedPageBreak/>
        <w:t>mutfak , tuvaletler</w:t>
      </w:r>
      <w:proofErr w:type="gramEnd"/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 ve bir de oyun bahçesi yer almaktadır. Yeni Ana Sınıflarımız AHMET –ŞEFİKA KİLİMCİ ANA SINIFI adı ile 2010/2011 eğitim-öğretim yılında hizmet vermeye başlamıştır. Ana Sınıfımızın yanına ise HALUK KİLİMCİ KONFERANS SALONU yapılmıştır. </w:t>
      </w:r>
    </w:p>
    <w:p w:rsidR="006E5E6B" w:rsidRPr="001A27AB" w:rsidRDefault="006E5E6B" w:rsidP="009A296A">
      <w:pPr>
        <w:tabs>
          <w:tab w:val="left" w:pos="1220"/>
        </w:tabs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ab/>
        <w:t>Yine 2010/2011 eğitim-öğretim yılında B Blok binasında zemin katta 2 adet teknoloji tasarım sınıfı yapılmıştır. Okulumuz öğrencilerine ZEHRA KİLİMCİ CEVAHİRCİ TEKNOLOJİ –TASARIM SINIFI adıyla hizmet vermektedir.</w:t>
      </w:r>
    </w:p>
    <w:p w:rsidR="006E5E6B" w:rsidRPr="001A27AB" w:rsidRDefault="006E5E6B" w:rsidP="009A296A">
      <w:pPr>
        <w:tabs>
          <w:tab w:val="left" w:pos="1220"/>
        </w:tabs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ab/>
        <w:t xml:space="preserve">2010/2011 eğitim-öğretim </w:t>
      </w:r>
      <w:proofErr w:type="gramStart"/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yılında  B</w:t>
      </w:r>
      <w:proofErr w:type="gramEnd"/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blok  binası zemin kata  1 adet bilişim teknolojileri sınıfı yapılmış olup bu sınıf öğrencilerimize FEHİME KİLİMCİ ALAM </w:t>
      </w:r>
    </w:p>
    <w:p w:rsidR="003A79C9" w:rsidRPr="001A27AB" w:rsidRDefault="006E5E6B" w:rsidP="009A296A">
      <w:pPr>
        <w:tabs>
          <w:tab w:val="left" w:pos="1220"/>
        </w:tabs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SINIFI </w:t>
      </w:r>
      <w:proofErr w:type="gramStart"/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olarak  hizmet</w:t>
      </w:r>
      <w:proofErr w:type="gramEnd"/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 vermektedir.</w:t>
      </w:r>
    </w:p>
    <w:p w:rsidR="00FB2AEE" w:rsidRPr="001A27AB" w:rsidRDefault="003A79C9" w:rsidP="009A296A">
      <w:pPr>
        <w:tabs>
          <w:tab w:val="left" w:pos="1220"/>
        </w:tabs>
        <w:jc w:val="both"/>
        <w:rPr>
          <w:rFonts w:ascii="Arial Unicode MS" w:eastAsia="Arial Unicode MS" w:hAnsi="Arial Unicode MS" w:cs="Arial Unicode MS"/>
          <w:b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1A27AB">
        <w:rPr>
          <w:rFonts w:ascii="Arial Unicode MS" w:eastAsia="Arial Unicode MS" w:hAnsi="Arial Unicode MS" w:cs="Arial Unicode MS"/>
          <w:b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ab/>
      </w:r>
      <w:r w:rsidR="00462C83" w:rsidRPr="001A27AB">
        <w:rPr>
          <w:rFonts w:ascii="Arial Unicode MS" w:eastAsia="Arial Unicode MS" w:hAnsi="Arial Unicode MS" w:cs="Arial Unicode MS"/>
          <w:b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2012/2013 eğitim-öğretim yılı itibariyle, 4+4+4 eğitim-öğretim sistemine geçilmesini ardından </w:t>
      </w:r>
      <w:r w:rsidR="005B1AA6" w:rsidRPr="001A27AB">
        <w:rPr>
          <w:rFonts w:ascii="Arial Unicode MS" w:eastAsia="Arial Unicode MS" w:hAnsi="Arial Unicode MS" w:cs="Arial Unicode MS"/>
          <w:b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okulumuz Mimar Sinan İlkokulu ve Mimar Sinan Ortaokulu olarak aynı bahçede iki ayrı kurum olarak hizmet vermeye başlamıştır. Halen ‘Mimar Sinan İlkokulu’ A Blokta eğitim-öğretime devam etmektedir.</w:t>
      </w:r>
    </w:p>
    <w:p w:rsidR="00FB2AEE" w:rsidRPr="001A27AB" w:rsidRDefault="00FB2AEE" w:rsidP="009A296A">
      <w:pPr>
        <w:tabs>
          <w:tab w:val="left" w:pos="1220"/>
        </w:tabs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1A27AB">
        <w:rPr>
          <w:rFonts w:ascii="Arial Unicode MS" w:eastAsia="Arial Unicode MS" w:hAnsi="Arial Unicode MS" w:cs="Arial Unicode MS"/>
          <w:b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ab/>
      </w:r>
      <w:r w:rsidR="005B1AA6" w:rsidRPr="001A27AB">
        <w:rPr>
          <w:rFonts w:ascii="Arial Unicode MS" w:eastAsia="Arial Unicode MS" w:hAnsi="Arial Unicode MS" w:cs="Arial Unicode MS"/>
          <w:b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2013-2014 eğitim-öğretim yılında Mimar Sinan İlkokulu </w:t>
      </w:r>
      <w:r w:rsidR="003A79C9" w:rsidRPr="001A27AB">
        <w:rPr>
          <w:rFonts w:ascii="Arial Unicode MS" w:eastAsia="Arial Unicode MS" w:hAnsi="Arial Unicode MS" w:cs="Arial Unicode MS"/>
          <w:b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693 öğrenci, </w:t>
      </w:r>
      <w:r w:rsidR="005B1AA6" w:rsidRPr="001A27AB">
        <w:rPr>
          <w:rFonts w:ascii="Arial Unicode MS" w:eastAsia="Arial Unicode MS" w:hAnsi="Arial Unicode MS" w:cs="Arial Unicode MS"/>
          <w:b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25 öğretmen, 2 müdür yardımcısı, 1 okul müdürü </w:t>
      </w:r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ile eğitim- öğretimi tamamlamıştır. </w:t>
      </w:r>
    </w:p>
    <w:p w:rsidR="00FB2AEE" w:rsidRPr="001A27AB" w:rsidRDefault="00FB2AEE" w:rsidP="009A296A">
      <w:pPr>
        <w:tabs>
          <w:tab w:val="left" w:pos="1220"/>
        </w:tabs>
        <w:jc w:val="both"/>
        <w:rPr>
          <w:rFonts w:ascii="Arial Unicode MS" w:eastAsia="Arial Unicode MS" w:hAnsi="Arial Unicode MS" w:cs="Arial Unicode MS"/>
          <w:b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ab/>
        <w:t xml:space="preserve">2014-2015 eğitim öğretim yılı </w:t>
      </w:r>
      <w:proofErr w:type="gramStart"/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itibariyle  Tepecik</w:t>
      </w:r>
      <w:proofErr w:type="gramEnd"/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Eğitim Araştırma Hastanesinde açılan  hastane sınıfı okulumuz bünyesine bağlanmıştır. Okulumuz 24 sınıf </w:t>
      </w:r>
      <w:proofErr w:type="gramStart"/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öğretmeni , 3</w:t>
      </w:r>
      <w:proofErr w:type="gramEnd"/>
      <w:r w:rsidRPr="001A27AB">
        <w:rPr>
          <w:rFonts w:ascii="Arial Unicode MS" w:eastAsia="Arial Unicode MS" w:hAnsi="Arial Unicode MS" w:cs="Arial Unicode MS"/>
          <w:b/>
          <w:sz w:val="24"/>
          <w:szCs w:val="24"/>
          <w:lang w:eastAsia="tr-T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branş öğretmeni, 1 rehber öğretmen, 2 müdür yardımcısı, 1 okul müdürü ve 725 öğrencisi ile eğitim öğretime devam etmektedir. </w:t>
      </w:r>
    </w:p>
    <w:sectPr w:rsidR="00FB2AEE" w:rsidRPr="001A27AB" w:rsidSect="00E050C0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E7"/>
    <w:rsid w:val="00031F12"/>
    <w:rsid w:val="000C02E7"/>
    <w:rsid w:val="001A27AB"/>
    <w:rsid w:val="002522AE"/>
    <w:rsid w:val="003A79C9"/>
    <w:rsid w:val="00462C83"/>
    <w:rsid w:val="005B1AA6"/>
    <w:rsid w:val="006E5E6B"/>
    <w:rsid w:val="0098393B"/>
    <w:rsid w:val="009A296A"/>
    <w:rsid w:val="00B141DC"/>
    <w:rsid w:val="00C11ED1"/>
    <w:rsid w:val="00E050C0"/>
    <w:rsid w:val="00E73936"/>
    <w:rsid w:val="00F34B64"/>
    <w:rsid w:val="00FB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15B17F-0A69-4191-9AF3-65B6B295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E6B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F34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34B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34B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34B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F34B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F34B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F34B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F34B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F34B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34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F34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34B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F34B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F34B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F34B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F34B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F34B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F34B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F34B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34B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34B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F34B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F34B64"/>
    <w:rPr>
      <w:i/>
      <w:iCs/>
    </w:rPr>
  </w:style>
  <w:style w:type="paragraph" w:styleId="AralkYok">
    <w:name w:val="No Spacing"/>
    <w:uiPriority w:val="1"/>
    <w:qFormat/>
    <w:rsid w:val="00F34B64"/>
    <w:pPr>
      <w:spacing w:after="0" w:line="240" w:lineRule="auto"/>
    </w:pPr>
  </w:style>
  <w:style w:type="character" w:styleId="HafifVurgulama">
    <w:name w:val="Subtle Emphasis"/>
    <w:basedOn w:val="VarsaylanParagrafYazTipi"/>
    <w:uiPriority w:val="19"/>
    <w:qFormat/>
    <w:rsid w:val="00F34B64"/>
    <w:rPr>
      <w:i/>
      <w:iCs/>
      <w:color w:val="808080" w:themeColor="text1" w:themeTint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50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5">
      <a:majorFont>
        <a:latin typeface="Harlow Solid Italic"/>
        <a:ea typeface=""/>
        <a:cs typeface=""/>
      </a:majorFont>
      <a:minorFont>
        <a:latin typeface="Calibri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şule</dc:creator>
  <cp:lastModifiedBy>Harun</cp:lastModifiedBy>
  <cp:revision>2</cp:revision>
  <dcterms:created xsi:type="dcterms:W3CDTF">2018-11-29T18:43:00Z</dcterms:created>
  <dcterms:modified xsi:type="dcterms:W3CDTF">2018-11-29T18:43:00Z</dcterms:modified>
</cp:coreProperties>
</file>